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26" w:rsidRPr="005072F7" w:rsidRDefault="00517026" w:rsidP="00FA2026">
      <w:pPr>
        <w:rPr>
          <w:rFonts w:ascii="Times New Roman" w:hAnsi="Times New Roman" w:cs="Times New Roman"/>
          <w:sz w:val="24"/>
          <w:szCs w:val="24"/>
        </w:rPr>
      </w:pPr>
      <w:r w:rsidRPr="005072F7">
        <w:rPr>
          <w:rFonts w:ascii="Times New Roman" w:hAnsi="Times New Roman" w:cs="Times New Roman"/>
          <w:sz w:val="24"/>
          <w:szCs w:val="24"/>
        </w:rPr>
        <w:t xml:space="preserve">05.10.2021г. </w:t>
      </w:r>
      <w:r>
        <w:rPr>
          <w:rFonts w:ascii="Times New Roman" w:hAnsi="Times New Roman" w:cs="Times New Roman"/>
          <w:sz w:val="24"/>
          <w:szCs w:val="24"/>
        </w:rPr>
        <w:t>3</w:t>
      </w:r>
      <w:r w:rsidRPr="005072F7">
        <w:rPr>
          <w:rFonts w:ascii="Times New Roman" w:hAnsi="Times New Roman" w:cs="Times New Roman"/>
          <w:sz w:val="24"/>
          <w:szCs w:val="24"/>
        </w:rPr>
        <w:t xml:space="preserve"> пара группа 1Т</w:t>
      </w:r>
      <w:r>
        <w:rPr>
          <w:rFonts w:ascii="Times New Roman" w:hAnsi="Times New Roman" w:cs="Times New Roman"/>
          <w:sz w:val="24"/>
          <w:szCs w:val="24"/>
        </w:rPr>
        <w:t>Э</w:t>
      </w:r>
      <w:r w:rsidRPr="005072F7">
        <w:rPr>
          <w:rFonts w:ascii="Times New Roman" w:hAnsi="Times New Roman" w:cs="Times New Roman"/>
          <w:sz w:val="24"/>
          <w:szCs w:val="24"/>
        </w:rPr>
        <w:t xml:space="preserve">М.  Дисциплина ОДБ 07.  Физическая культура                                                                     </w:t>
      </w:r>
    </w:p>
    <w:p w:rsidR="00517026" w:rsidRPr="005072F7" w:rsidRDefault="00517026" w:rsidP="00FA2026">
      <w:pPr>
        <w:rPr>
          <w:rFonts w:ascii="Times New Roman" w:hAnsi="Times New Roman" w:cs="Times New Roman"/>
          <w:sz w:val="24"/>
          <w:szCs w:val="24"/>
        </w:rPr>
      </w:pPr>
      <w:r w:rsidRPr="005072F7">
        <w:rPr>
          <w:rFonts w:ascii="Times New Roman" w:hAnsi="Times New Roman" w:cs="Times New Roman"/>
          <w:sz w:val="24"/>
          <w:szCs w:val="24"/>
        </w:rPr>
        <w:t>Преподаватель  Долгополый В.В.</w:t>
      </w:r>
    </w:p>
    <w:p w:rsidR="00517026" w:rsidRPr="005072F7" w:rsidRDefault="00517026" w:rsidP="00FA2026">
      <w:pPr>
        <w:rPr>
          <w:rFonts w:ascii="Times New Roman" w:hAnsi="Times New Roman" w:cs="Times New Roman"/>
          <w:sz w:val="24"/>
          <w:szCs w:val="24"/>
        </w:rPr>
      </w:pPr>
      <w:r w:rsidRPr="005072F7">
        <w:rPr>
          <w:rFonts w:ascii="Times New Roman" w:hAnsi="Times New Roman" w:cs="Times New Roman"/>
          <w:sz w:val="24"/>
          <w:szCs w:val="24"/>
        </w:rPr>
        <w:t>Тема занятия .Бег на 30 метров. Упражнения для развития</w:t>
      </w:r>
      <w:r w:rsidRPr="005072F7">
        <w:rPr>
          <w:rFonts w:ascii="Times New Roman" w:hAnsi="Times New Roman" w:cs="Times New Roman"/>
          <w:b/>
          <w:bCs/>
          <w:sz w:val="24"/>
          <w:szCs w:val="24"/>
        </w:rPr>
        <w:t xml:space="preserve"> </w:t>
      </w:r>
      <w:r w:rsidRPr="005072F7">
        <w:rPr>
          <w:rFonts w:ascii="Times New Roman" w:hAnsi="Times New Roman" w:cs="Times New Roman"/>
          <w:sz w:val="24"/>
          <w:szCs w:val="24"/>
        </w:rPr>
        <w:t>скоростно-силовых качеств.</w:t>
      </w:r>
    </w:p>
    <w:p w:rsidR="00517026" w:rsidRPr="005072F7" w:rsidRDefault="00517026" w:rsidP="00FA2026">
      <w:pPr>
        <w:rPr>
          <w:rFonts w:ascii="Times New Roman" w:hAnsi="Times New Roman" w:cs="Times New Roman"/>
          <w:sz w:val="24"/>
          <w:szCs w:val="24"/>
        </w:rPr>
      </w:pPr>
      <w:r w:rsidRPr="005072F7">
        <w:rPr>
          <w:rFonts w:ascii="Times New Roman" w:hAnsi="Times New Roman" w:cs="Times New Roman"/>
          <w:sz w:val="24"/>
          <w:szCs w:val="24"/>
        </w:rPr>
        <w:t xml:space="preserve">Вид занятия    практическое                              </w:t>
      </w:r>
    </w:p>
    <w:p w:rsidR="00517026" w:rsidRPr="005072F7" w:rsidRDefault="00517026" w:rsidP="006F023D">
      <w:pPr>
        <w:rPr>
          <w:rFonts w:ascii="Times New Roman" w:hAnsi="Times New Roman" w:cs="Times New Roman"/>
          <w:sz w:val="24"/>
          <w:szCs w:val="24"/>
        </w:rPr>
      </w:pPr>
      <w:r w:rsidRPr="005072F7">
        <w:rPr>
          <w:rFonts w:ascii="Times New Roman" w:hAnsi="Times New Roman" w:cs="Times New Roman"/>
          <w:sz w:val="24"/>
          <w:szCs w:val="24"/>
        </w:rPr>
        <w:t>1.  Образовательная   цель: Научить технике бега.</w:t>
      </w:r>
    </w:p>
    <w:p w:rsidR="00517026" w:rsidRPr="005072F7" w:rsidRDefault="00517026" w:rsidP="006F023D">
      <w:pPr>
        <w:rPr>
          <w:rFonts w:ascii="Times New Roman" w:hAnsi="Times New Roman" w:cs="Times New Roman"/>
          <w:sz w:val="24"/>
          <w:szCs w:val="24"/>
        </w:rPr>
      </w:pPr>
      <w:r w:rsidRPr="005072F7">
        <w:rPr>
          <w:rFonts w:ascii="Times New Roman" w:hAnsi="Times New Roman" w:cs="Times New Roman"/>
          <w:sz w:val="24"/>
          <w:szCs w:val="24"/>
        </w:rPr>
        <w:t>2 Развивающая : Развитие скорости, быстроты, координации движений.</w:t>
      </w:r>
    </w:p>
    <w:p w:rsidR="00517026" w:rsidRPr="005072F7" w:rsidRDefault="00517026" w:rsidP="00FA2026">
      <w:pPr>
        <w:rPr>
          <w:rFonts w:ascii="Times New Roman" w:hAnsi="Times New Roman" w:cs="Times New Roman"/>
          <w:sz w:val="24"/>
          <w:szCs w:val="24"/>
        </w:rPr>
      </w:pPr>
      <w:r w:rsidRPr="005072F7">
        <w:rPr>
          <w:rFonts w:ascii="Times New Roman" w:hAnsi="Times New Roman" w:cs="Times New Roman"/>
          <w:sz w:val="24"/>
          <w:szCs w:val="24"/>
        </w:rPr>
        <w:t>3. Воспитательная: Воспитывать у студентов потребность в занятиях легкой атлетикой и спортивными играми. Способствовать развитию чувства товарищества, дружеского участия, взаимовыручки, ответственности, дисциплинированности.</w:t>
      </w:r>
    </w:p>
    <w:p w:rsidR="00517026" w:rsidRPr="005072F7" w:rsidRDefault="00517026" w:rsidP="0014058F">
      <w:pPr>
        <w:shd w:val="clear" w:color="auto" w:fill="FFFFFF"/>
        <w:spacing w:before="360" w:after="240" w:line="456" w:lineRule="atLeast"/>
        <w:outlineLvl w:val="1"/>
        <w:rPr>
          <w:rFonts w:ascii="Times New Roman" w:hAnsi="Times New Roman" w:cs="Times New Roman"/>
          <w:b/>
          <w:bCs/>
          <w:color w:val="222222"/>
          <w:spacing w:val="-5"/>
          <w:sz w:val="28"/>
          <w:szCs w:val="28"/>
          <w:lang w:eastAsia="ru-RU"/>
        </w:rPr>
      </w:pPr>
      <w:r w:rsidRPr="005072F7">
        <w:rPr>
          <w:rFonts w:ascii="Times New Roman" w:hAnsi="Times New Roman" w:cs="Times New Roman"/>
          <w:b/>
          <w:bCs/>
          <w:color w:val="222222"/>
          <w:spacing w:val="-5"/>
          <w:sz w:val="28"/>
          <w:szCs w:val="28"/>
          <w:lang w:eastAsia="ru-RU"/>
        </w:rPr>
        <w:t>Техника бега</w:t>
      </w:r>
    </w:p>
    <w:p w:rsidR="00517026" w:rsidRPr="005072F7" w:rsidRDefault="00517026" w:rsidP="0014058F">
      <w:pPr>
        <w:spacing w:line="240" w:lineRule="auto"/>
        <w:rPr>
          <w:rFonts w:ascii="Times New Roman" w:hAnsi="Times New Roman" w:cs="Times New Roman"/>
          <w:color w:val="222222"/>
          <w:sz w:val="24"/>
          <w:szCs w:val="24"/>
          <w:shd w:val="clear" w:color="auto" w:fill="FFFFFF"/>
        </w:rPr>
      </w:pPr>
      <w:r w:rsidRPr="005072F7">
        <w:rPr>
          <w:rFonts w:ascii="Times New Roman" w:hAnsi="Times New Roman" w:cs="Times New Roman"/>
          <w:b/>
          <w:bCs/>
          <w:color w:val="222222"/>
          <w:sz w:val="24"/>
          <w:szCs w:val="24"/>
          <w:shd w:val="clear" w:color="auto" w:fill="FFFFFF"/>
        </w:rPr>
        <w:t>Бег на 30 м -</w:t>
      </w:r>
      <w:r w:rsidRPr="005072F7">
        <w:rPr>
          <w:rFonts w:ascii="Times New Roman" w:hAnsi="Times New Roman" w:cs="Times New Roman"/>
          <w:color w:val="222222"/>
          <w:sz w:val="24"/>
          <w:szCs w:val="24"/>
          <w:shd w:val="clear" w:color="auto" w:fill="FFFFFF"/>
        </w:rPr>
        <w:t xml:space="preserve"> то это минимальная дистанция среди спринтерских видов лёгкой атлетики,</w:t>
      </w:r>
    </w:p>
    <w:p w:rsidR="00517026" w:rsidRPr="005072F7" w:rsidRDefault="00517026" w:rsidP="0014058F">
      <w:pPr>
        <w:shd w:val="clear" w:color="auto" w:fill="FFFFFF"/>
        <w:spacing w:after="288" w:line="288" w:lineRule="atLeast"/>
        <w:rPr>
          <w:rFonts w:ascii="Times New Roman" w:hAnsi="Times New Roman" w:cs="Times New Roman"/>
          <w:color w:val="222222"/>
          <w:sz w:val="24"/>
          <w:szCs w:val="24"/>
          <w:lang w:eastAsia="ru-RU"/>
        </w:rPr>
      </w:pPr>
      <w:r w:rsidRPr="005072F7">
        <w:rPr>
          <w:rFonts w:ascii="Times New Roman" w:hAnsi="Times New Roman" w:cs="Times New Roman"/>
          <w:color w:val="222222"/>
          <w:sz w:val="24"/>
          <w:szCs w:val="24"/>
          <w:lang w:eastAsia="ru-RU"/>
        </w:rPr>
        <w:t>Доли секунд становятся решающими в беге на 30 м. Следовательно, стартовая реакция и рывок – вот что определяет результат.</w:t>
      </w:r>
    </w:p>
    <w:p w:rsidR="00517026" w:rsidRPr="005072F7" w:rsidRDefault="00517026" w:rsidP="0014058F">
      <w:pPr>
        <w:shd w:val="clear" w:color="auto" w:fill="FFFFFF"/>
        <w:spacing w:after="288" w:line="288" w:lineRule="atLeast"/>
        <w:rPr>
          <w:rFonts w:ascii="Times New Roman" w:hAnsi="Times New Roman" w:cs="Times New Roman"/>
          <w:color w:val="222222"/>
          <w:sz w:val="24"/>
          <w:szCs w:val="24"/>
          <w:lang w:eastAsia="ru-RU"/>
        </w:rPr>
      </w:pPr>
      <w:r w:rsidRPr="005072F7">
        <w:rPr>
          <w:rFonts w:ascii="Times New Roman" w:hAnsi="Times New Roman" w:cs="Times New Roman"/>
          <w:color w:val="222222"/>
          <w:sz w:val="24"/>
          <w:szCs w:val="24"/>
          <w:lang w:eastAsia="ru-RU"/>
        </w:rPr>
        <w:t>Конструктивно техника бега на короткие дистанции состоит из четырёх последовательно соединённых фаз:</w:t>
      </w:r>
    </w:p>
    <w:p w:rsidR="00517026" w:rsidRPr="005072F7" w:rsidRDefault="00517026" w:rsidP="0014058F">
      <w:pPr>
        <w:numPr>
          <w:ilvl w:val="0"/>
          <w:numId w:val="3"/>
        </w:numPr>
        <w:shd w:val="clear" w:color="auto" w:fill="FFFFFF"/>
        <w:spacing w:after="0" w:line="288" w:lineRule="atLeast"/>
        <w:ind w:left="972"/>
        <w:rPr>
          <w:rFonts w:ascii="Times New Roman" w:hAnsi="Times New Roman" w:cs="Times New Roman"/>
          <w:color w:val="444444"/>
          <w:sz w:val="24"/>
          <w:szCs w:val="24"/>
          <w:lang w:eastAsia="ru-RU"/>
        </w:rPr>
      </w:pPr>
      <w:r w:rsidRPr="005072F7">
        <w:rPr>
          <w:rFonts w:ascii="Times New Roman" w:hAnsi="Times New Roman" w:cs="Times New Roman"/>
          <w:color w:val="000000"/>
          <w:sz w:val="24"/>
          <w:szCs w:val="24"/>
          <w:lang w:eastAsia="ru-RU"/>
        </w:rPr>
        <w:t>положение на старте;</w:t>
      </w:r>
    </w:p>
    <w:p w:rsidR="00517026" w:rsidRPr="005072F7" w:rsidRDefault="00517026" w:rsidP="0014058F">
      <w:pPr>
        <w:numPr>
          <w:ilvl w:val="0"/>
          <w:numId w:val="3"/>
        </w:numPr>
        <w:shd w:val="clear" w:color="auto" w:fill="FFFFFF"/>
        <w:spacing w:after="0" w:line="288" w:lineRule="atLeast"/>
        <w:ind w:left="972"/>
        <w:rPr>
          <w:rFonts w:ascii="Times New Roman" w:hAnsi="Times New Roman" w:cs="Times New Roman"/>
          <w:color w:val="444444"/>
          <w:sz w:val="24"/>
          <w:szCs w:val="24"/>
          <w:lang w:eastAsia="ru-RU"/>
        </w:rPr>
      </w:pPr>
      <w:r w:rsidRPr="005072F7">
        <w:rPr>
          <w:rFonts w:ascii="Times New Roman" w:hAnsi="Times New Roman" w:cs="Times New Roman"/>
          <w:color w:val="000000"/>
          <w:sz w:val="24"/>
          <w:szCs w:val="24"/>
          <w:lang w:eastAsia="ru-RU"/>
        </w:rPr>
        <w:t>стартовый разгон;</w:t>
      </w:r>
    </w:p>
    <w:p w:rsidR="00517026" w:rsidRPr="005072F7" w:rsidRDefault="00517026" w:rsidP="0014058F">
      <w:pPr>
        <w:numPr>
          <w:ilvl w:val="0"/>
          <w:numId w:val="3"/>
        </w:numPr>
        <w:shd w:val="clear" w:color="auto" w:fill="FFFFFF"/>
        <w:spacing w:after="0" w:line="288" w:lineRule="atLeast"/>
        <w:ind w:left="972"/>
        <w:rPr>
          <w:rFonts w:ascii="Times New Roman" w:hAnsi="Times New Roman" w:cs="Times New Roman"/>
          <w:color w:val="444444"/>
          <w:sz w:val="24"/>
          <w:szCs w:val="24"/>
          <w:lang w:eastAsia="ru-RU"/>
        </w:rPr>
      </w:pPr>
      <w:r w:rsidRPr="005072F7">
        <w:rPr>
          <w:rFonts w:ascii="Times New Roman" w:hAnsi="Times New Roman" w:cs="Times New Roman"/>
          <w:color w:val="000000"/>
          <w:sz w:val="24"/>
          <w:szCs w:val="24"/>
          <w:lang w:eastAsia="ru-RU"/>
        </w:rPr>
        <w:t>бег по дистанции;</w:t>
      </w:r>
    </w:p>
    <w:p w:rsidR="00517026" w:rsidRPr="005072F7" w:rsidRDefault="00517026" w:rsidP="0014058F">
      <w:pPr>
        <w:numPr>
          <w:ilvl w:val="0"/>
          <w:numId w:val="3"/>
        </w:numPr>
        <w:shd w:val="clear" w:color="auto" w:fill="FFFFFF"/>
        <w:spacing w:after="0" w:line="288" w:lineRule="atLeast"/>
        <w:ind w:left="972"/>
        <w:rPr>
          <w:rFonts w:ascii="Times New Roman" w:hAnsi="Times New Roman" w:cs="Times New Roman"/>
          <w:color w:val="444444"/>
          <w:sz w:val="24"/>
          <w:szCs w:val="24"/>
          <w:lang w:eastAsia="ru-RU"/>
        </w:rPr>
      </w:pPr>
      <w:r w:rsidRPr="005072F7">
        <w:rPr>
          <w:rFonts w:ascii="Times New Roman" w:hAnsi="Times New Roman" w:cs="Times New Roman"/>
          <w:color w:val="000000"/>
          <w:sz w:val="24"/>
          <w:szCs w:val="24"/>
          <w:lang w:eastAsia="ru-RU"/>
        </w:rPr>
        <w:t>финиш.</w:t>
      </w:r>
    </w:p>
    <w:p w:rsidR="00517026" w:rsidRPr="005072F7" w:rsidRDefault="00517026" w:rsidP="0014058F">
      <w:pPr>
        <w:shd w:val="clear" w:color="auto" w:fill="FFFFFF"/>
        <w:spacing w:after="288" w:line="288" w:lineRule="atLeast"/>
        <w:rPr>
          <w:rFonts w:ascii="Times New Roman" w:hAnsi="Times New Roman" w:cs="Times New Roman"/>
          <w:color w:val="222222"/>
          <w:sz w:val="24"/>
          <w:szCs w:val="24"/>
          <w:lang w:eastAsia="ru-RU"/>
        </w:rPr>
      </w:pPr>
      <w:r w:rsidRPr="005072F7">
        <w:rPr>
          <w:rFonts w:ascii="Times New Roman" w:hAnsi="Times New Roman" w:cs="Times New Roman"/>
          <w:color w:val="222222"/>
          <w:sz w:val="24"/>
          <w:szCs w:val="24"/>
          <w:lang w:eastAsia="ru-RU"/>
        </w:rPr>
        <w:t>На первых после выхода со старта 2-4 беговых шагах основную роль играют скорость и сила отталкивания, а вот на следующих, когда начинается бег по дистанции, – уже темп.</w:t>
      </w:r>
    </w:p>
    <w:p w:rsidR="00517026" w:rsidRPr="005072F7" w:rsidRDefault="00517026" w:rsidP="0014058F">
      <w:pPr>
        <w:shd w:val="clear" w:color="auto" w:fill="FFFFFF"/>
        <w:spacing w:after="288" w:line="288" w:lineRule="atLeast"/>
        <w:rPr>
          <w:rFonts w:ascii="Times New Roman" w:hAnsi="Times New Roman" w:cs="Times New Roman"/>
          <w:color w:val="222222"/>
          <w:sz w:val="24"/>
          <w:szCs w:val="24"/>
          <w:lang w:eastAsia="ru-RU"/>
        </w:rPr>
      </w:pPr>
      <w:r w:rsidRPr="005072F7">
        <w:rPr>
          <w:rFonts w:ascii="Times New Roman" w:hAnsi="Times New Roman" w:cs="Times New Roman"/>
          <w:color w:val="222222"/>
          <w:sz w:val="24"/>
          <w:szCs w:val="24"/>
          <w:lang w:eastAsia="ru-RU"/>
        </w:rPr>
        <w:t>На протяжении всего забега необходимо ставить ногу на переднюю часть стопы и интенсивно работать руками без задействования плеч. Активная и частая работа руками позволяет сохранить частоту шагов, а вместе с тем и скорость бега.</w:t>
      </w:r>
    </w:p>
    <w:p w:rsidR="00517026" w:rsidRPr="005072F7" w:rsidRDefault="00517026" w:rsidP="0014058F">
      <w:pPr>
        <w:shd w:val="clear" w:color="auto" w:fill="FFFFFF"/>
        <w:spacing w:after="288" w:line="288" w:lineRule="atLeast"/>
        <w:rPr>
          <w:rFonts w:ascii="Times New Roman" w:hAnsi="Times New Roman" w:cs="Times New Roman"/>
          <w:color w:val="222222"/>
          <w:sz w:val="24"/>
          <w:szCs w:val="24"/>
          <w:lang w:eastAsia="ru-RU"/>
        </w:rPr>
      </w:pPr>
      <w:r w:rsidRPr="005072F7">
        <w:rPr>
          <w:rFonts w:ascii="Times New Roman" w:hAnsi="Times New Roman" w:cs="Times New Roman"/>
          <w:color w:val="222222"/>
          <w:sz w:val="24"/>
          <w:szCs w:val="24"/>
          <w:lang w:eastAsia="ru-RU"/>
        </w:rPr>
        <w:t>Финишную черту нужно пересекать на максимальной скорости и только после замедляться, чтобы скорость при пересечении ленты не уменьшалась. На финише спринтеры используют наклон туловища или поворот плеча вперёд, чтобы выиграть доли секунд.</w:t>
      </w:r>
    </w:p>
    <w:p w:rsidR="00517026" w:rsidRPr="005072F7" w:rsidRDefault="00517026" w:rsidP="0014058F">
      <w:pPr>
        <w:shd w:val="clear" w:color="auto" w:fill="FFFFFF"/>
        <w:spacing w:after="288" w:line="288" w:lineRule="atLeast"/>
        <w:rPr>
          <w:rFonts w:ascii="Times New Roman" w:hAnsi="Times New Roman" w:cs="Times New Roman"/>
          <w:color w:val="222222"/>
          <w:sz w:val="24"/>
          <w:szCs w:val="24"/>
          <w:shd w:val="clear" w:color="auto" w:fill="FFFFFF"/>
        </w:rPr>
      </w:pPr>
      <w:r w:rsidRPr="005072F7">
        <w:rPr>
          <w:rFonts w:ascii="Times New Roman" w:hAnsi="Times New Roman" w:cs="Times New Roman"/>
          <w:color w:val="222222"/>
          <w:sz w:val="24"/>
          <w:szCs w:val="24"/>
          <w:shd w:val="clear" w:color="auto" w:fill="FFFFFF"/>
        </w:rPr>
        <w:t>Здесь нужно сказать, что техника бега на 30 м отличается от всего остального спринта тем, что как такового бега по дистанции здесь нет. Более того, атлет даже не успевает набрать максимальную скорость. Поэтому, сдавая норматив на 30 м, нужно сосредоточиться на старте и разгоне.</w:t>
      </w:r>
    </w:p>
    <w:p w:rsidR="00517026" w:rsidRDefault="00517026" w:rsidP="00842C02">
      <w:pPr>
        <w:pStyle w:val="Heading2"/>
        <w:shd w:val="clear" w:color="auto" w:fill="FFFFFF"/>
        <w:spacing w:before="327" w:beforeAutospacing="0" w:after="218" w:afterAutospacing="0" w:line="415" w:lineRule="atLeast"/>
        <w:rPr>
          <w:rStyle w:val="ez-toc-section"/>
          <w:b w:val="0"/>
          <w:bCs w:val="0"/>
          <w:color w:val="222222"/>
          <w:spacing w:val="-5"/>
          <w:sz w:val="24"/>
          <w:szCs w:val="24"/>
        </w:rPr>
      </w:pPr>
    </w:p>
    <w:p w:rsidR="00517026" w:rsidRDefault="00517026" w:rsidP="00842C02">
      <w:pPr>
        <w:pStyle w:val="Heading2"/>
        <w:shd w:val="clear" w:color="auto" w:fill="FFFFFF"/>
        <w:spacing w:before="327" w:beforeAutospacing="0" w:after="218" w:afterAutospacing="0" w:line="415" w:lineRule="atLeast"/>
        <w:rPr>
          <w:rStyle w:val="ez-toc-section"/>
          <w:b w:val="0"/>
          <w:bCs w:val="0"/>
          <w:color w:val="222222"/>
          <w:spacing w:val="-5"/>
          <w:sz w:val="24"/>
          <w:szCs w:val="24"/>
        </w:rPr>
      </w:pPr>
    </w:p>
    <w:p w:rsidR="00517026" w:rsidRPr="001F2FB8" w:rsidRDefault="00517026" w:rsidP="00842C02">
      <w:pPr>
        <w:pStyle w:val="Heading2"/>
        <w:shd w:val="clear" w:color="auto" w:fill="FFFFFF"/>
        <w:spacing w:before="327" w:beforeAutospacing="0" w:after="218" w:afterAutospacing="0" w:line="415" w:lineRule="atLeast"/>
        <w:rPr>
          <w:rFonts w:ascii="Times New Roman" w:hAnsi="Times New Roman" w:cs="Times New Roman"/>
          <w:color w:val="222222"/>
          <w:spacing w:val="-5"/>
          <w:sz w:val="24"/>
          <w:szCs w:val="24"/>
        </w:rPr>
      </w:pPr>
      <w:r w:rsidRPr="001F2FB8">
        <w:rPr>
          <w:rStyle w:val="ez-toc-section"/>
          <w:rFonts w:ascii="Times New Roman" w:hAnsi="Times New Roman" w:cs="Times New Roman"/>
          <w:color w:val="222222"/>
          <w:spacing w:val="-5"/>
          <w:sz w:val="24"/>
          <w:szCs w:val="24"/>
        </w:rPr>
        <w:t>Бег с низкого старта</w:t>
      </w:r>
    </w:p>
    <w:p w:rsidR="00517026" w:rsidRPr="001F2FB8" w:rsidRDefault="00517026" w:rsidP="00842C02">
      <w:pPr>
        <w:pStyle w:val="NormalWeb"/>
        <w:shd w:val="clear" w:color="auto" w:fill="FFFFFF"/>
        <w:spacing w:before="0" w:beforeAutospacing="0" w:after="262" w:afterAutospacing="0" w:line="262" w:lineRule="atLeast"/>
        <w:rPr>
          <w:rFonts w:ascii="Times New Roman" w:hAnsi="Times New Roman" w:cs="Times New Roman"/>
          <w:color w:val="222222"/>
        </w:rPr>
      </w:pPr>
      <w:r w:rsidRPr="001F2FB8">
        <w:rPr>
          <w:rFonts w:ascii="Times New Roman" w:hAnsi="Times New Roman" w:cs="Times New Roman"/>
          <w:color w:val="222222"/>
        </w:rPr>
        <w:t>Помимо малого расстояния, спринтерский бег также отличен от других беговых видов тем, что здесь используется низкий старт из колодок. Эффективность низкого старта определяется тем, что в момент начала бега центр тяжести бегуна уже находится далеко впереди точки опоры. Особое значение имеет правильная постановка ног. Находясь под острым углом к ​​дорожке, ноги спринтера обеспечивают максимальную силу отталкивания, чего при высоком старте невозможно добиться при всём желании.</w:t>
      </w:r>
    </w:p>
    <w:p w:rsidR="00517026" w:rsidRPr="001F2FB8" w:rsidRDefault="00517026" w:rsidP="00842C02">
      <w:pPr>
        <w:pStyle w:val="NormalWeb"/>
        <w:shd w:val="clear" w:color="auto" w:fill="FFFFFF"/>
        <w:spacing w:before="0" w:beforeAutospacing="0" w:after="262" w:afterAutospacing="0" w:line="262" w:lineRule="atLeast"/>
        <w:rPr>
          <w:rFonts w:ascii="Times New Roman" w:hAnsi="Times New Roman" w:cs="Times New Roman"/>
          <w:color w:val="222222"/>
        </w:rPr>
      </w:pPr>
      <w:r w:rsidRPr="001F2FB8">
        <w:rPr>
          <w:rFonts w:ascii="Times New Roman" w:hAnsi="Times New Roman" w:cs="Times New Roman"/>
          <w:color w:val="222222"/>
        </w:rPr>
        <w:t>Тело бегуна в момент старта подобно стреле, выпущенной из натянутой тетивы.</w:t>
      </w:r>
    </w:p>
    <w:p w:rsidR="00517026" w:rsidRDefault="00517026" w:rsidP="00842C02">
      <w:pPr>
        <w:pStyle w:val="NormalWeb"/>
        <w:shd w:val="clear" w:color="auto" w:fill="FFFFFF"/>
        <w:spacing w:before="0" w:beforeAutospacing="0" w:after="262" w:afterAutospacing="0" w:line="262" w:lineRule="atLeast"/>
        <w:rPr>
          <w:rFonts w:ascii="Times New Roman" w:hAnsi="Times New Roman" w:cs="Times New Roman"/>
          <w:color w:val="222222"/>
        </w:rPr>
      </w:pPr>
      <w:r w:rsidRPr="001F2FB8">
        <w:rPr>
          <w:rFonts w:ascii="Times New Roman" w:hAnsi="Times New Roman" w:cs="Times New Roman"/>
          <w:color w:val="222222"/>
        </w:rPr>
        <w:t>Для бега на 30 характерно в момент стартового выстрела резко выводить корпус вперёд, помогая себе движениями согнутых рук. Именно такая техника позволяет выйти из старта на максимальной скорости. Поскольку эти дистанции – яркий пример силовой направленности в беге и полного функционирования организма в анаэробном режиме на протяжении всего забега, – ни о какой экономии и сдерживании себя после старта не может быть речи.</w:t>
      </w:r>
    </w:p>
    <w:p w:rsidR="00517026" w:rsidRPr="001F2FB8" w:rsidRDefault="00517026" w:rsidP="00842C02">
      <w:pPr>
        <w:pStyle w:val="NormalWeb"/>
        <w:shd w:val="clear" w:color="auto" w:fill="FFFFFF"/>
        <w:spacing w:before="0" w:beforeAutospacing="0" w:after="262" w:afterAutospacing="0" w:line="262" w:lineRule="atLeast"/>
        <w:rPr>
          <w:rFonts w:ascii="Times New Roman" w:hAnsi="Times New Roman" w:cs="Times New Roman"/>
          <w:color w:val="2222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87.6pt">
            <v:imagedata r:id="rId5" r:href="rId6"/>
          </v:shape>
        </w:pict>
      </w:r>
    </w:p>
    <w:p w:rsidR="00517026" w:rsidRPr="001F2FB8" w:rsidRDefault="00517026" w:rsidP="005072F7">
      <w:pPr>
        <w:pStyle w:val="NormalWeb"/>
        <w:shd w:val="clear" w:color="auto" w:fill="FFFFFF"/>
        <w:spacing w:after="0" w:afterAutospacing="0" w:line="262" w:lineRule="atLeast"/>
        <w:rPr>
          <w:rFonts w:ascii="Times New Roman" w:hAnsi="Times New Roman" w:cs="Times New Roman"/>
          <w:b/>
          <w:bCs/>
          <w:color w:val="000000"/>
        </w:rPr>
      </w:pPr>
      <w:r w:rsidRPr="001F2FB8">
        <w:rPr>
          <w:rFonts w:ascii="Times New Roman" w:hAnsi="Times New Roman" w:cs="Times New Roman"/>
          <w:b/>
          <w:bCs/>
          <w:color w:val="000000"/>
        </w:rPr>
        <w:t>Техника высокого старта</w:t>
      </w:r>
    </w:p>
    <w:p w:rsidR="00517026" w:rsidRPr="001F2FB8" w:rsidRDefault="00517026" w:rsidP="005072F7">
      <w:pPr>
        <w:pStyle w:val="NormalWeb"/>
        <w:shd w:val="clear" w:color="auto" w:fill="FFFFFF"/>
        <w:spacing w:after="0" w:afterAutospacing="0" w:line="262" w:lineRule="atLeast"/>
        <w:rPr>
          <w:rFonts w:ascii="Times New Roman" w:hAnsi="Times New Roman" w:cs="Times New Roman"/>
          <w:color w:val="000000"/>
        </w:rPr>
      </w:pPr>
      <w:r w:rsidRPr="001F2FB8">
        <w:rPr>
          <w:rFonts w:ascii="Times New Roman" w:hAnsi="Times New Roman" w:cs="Times New Roman"/>
          <w:color w:val="000000"/>
        </w:rPr>
        <w:t xml:space="preserve">    Техника выполнения команды «На старт!»: сильнейшую ногу поставить вплотную к стартовой линии; немного повернуть носок внутрь; другая нога на 1,5–2 стопы сзади; тяжесть тела равномерно распределяется на обе ноги; туловище выпрямлено; руки свободно опущены.</w:t>
      </w:r>
    </w:p>
    <w:p w:rsidR="00517026" w:rsidRPr="001F2FB8" w:rsidRDefault="00517026" w:rsidP="00FC6716">
      <w:pPr>
        <w:pStyle w:val="NormalWeb"/>
        <w:shd w:val="clear" w:color="auto" w:fill="FFFFFF"/>
        <w:spacing w:after="0" w:afterAutospacing="0" w:line="262" w:lineRule="atLeast"/>
        <w:ind w:firstLine="709"/>
        <w:rPr>
          <w:rFonts w:ascii="Times New Roman" w:hAnsi="Times New Roman" w:cs="Times New Roman"/>
        </w:rPr>
      </w:pPr>
      <w:r w:rsidRPr="001F2FB8">
        <w:rPr>
          <w:rFonts w:ascii="Times New Roman" w:hAnsi="Times New Roman" w:cs="Times New Roman"/>
        </w:rPr>
        <w:pict>
          <v:shape id="_x0000_i1026" type="#_x0000_t75" alt="" style="width:66pt;height:178.2pt">
            <v:imagedata r:id="rId7" r:href="rId8"/>
          </v:shape>
        </w:pict>
      </w:r>
    </w:p>
    <w:p w:rsidR="00517026" w:rsidRPr="001F2FB8" w:rsidRDefault="00517026" w:rsidP="005072F7">
      <w:pPr>
        <w:pStyle w:val="NormalWeb"/>
        <w:shd w:val="clear" w:color="auto" w:fill="FFFFFF"/>
        <w:spacing w:after="0" w:afterAutospacing="0" w:line="288" w:lineRule="atLeast"/>
        <w:rPr>
          <w:rFonts w:ascii="Times New Roman" w:hAnsi="Times New Roman" w:cs="Times New Roman"/>
          <w:color w:val="000000"/>
        </w:rPr>
      </w:pPr>
      <w:r w:rsidRPr="001F2FB8">
        <w:rPr>
          <w:rFonts w:ascii="Times New Roman" w:hAnsi="Times New Roman" w:cs="Times New Roman"/>
          <w:color w:val="000000"/>
        </w:rPr>
        <w:t xml:space="preserve">    Техника выполнения команды «Внимание!»: наклонить туловище вперед под углом 45°; тяжесть тела перенести на сильнейшую ногу.</w:t>
      </w:r>
      <w:r w:rsidRPr="001F2FB8">
        <w:rPr>
          <w:rFonts w:ascii="Times New Roman" w:hAnsi="Times New Roman" w:cs="Times New Roman"/>
        </w:rPr>
        <w:t xml:space="preserve"> </w:t>
      </w:r>
      <w:r w:rsidRPr="001F2FB8">
        <w:rPr>
          <w:rFonts w:ascii="Times New Roman" w:hAnsi="Times New Roman" w:cs="Times New Roman"/>
        </w:rPr>
        <w:pict>
          <v:shape id="_x0000_i1027" type="#_x0000_t75" alt="" style="width:103.8pt;height:149.4pt">
            <v:imagedata r:id="rId9" r:href="rId10"/>
          </v:shape>
        </w:pict>
      </w:r>
    </w:p>
    <w:p w:rsidR="00517026" w:rsidRPr="001F2FB8" w:rsidRDefault="00517026" w:rsidP="005072F7">
      <w:pPr>
        <w:pStyle w:val="NormalWeb"/>
        <w:shd w:val="clear" w:color="auto" w:fill="FFFFFF"/>
        <w:spacing w:after="0" w:afterAutospacing="0" w:line="288" w:lineRule="atLeast"/>
        <w:ind w:firstLine="709"/>
        <w:rPr>
          <w:rFonts w:ascii="Times New Roman" w:hAnsi="Times New Roman" w:cs="Times New Roman"/>
          <w:color w:val="000000"/>
        </w:rPr>
      </w:pPr>
      <w:r w:rsidRPr="001F2FB8">
        <w:rPr>
          <w:rFonts w:ascii="Times New Roman" w:hAnsi="Times New Roman" w:cs="Times New Roman"/>
          <w:color w:val="000000"/>
        </w:rPr>
        <w:t>Техника выполнения команды «Марш!»: бегун резко бросается вперед; через 5–6 шагов принимается вертикальное положение тела.</w:t>
      </w:r>
    </w:p>
    <w:p w:rsidR="00517026" w:rsidRPr="001F2FB8" w:rsidRDefault="00517026" w:rsidP="005072F7">
      <w:pPr>
        <w:pStyle w:val="NormalWeb"/>
        <w:shd w:val="clear" w:color="auto" w:fill="FFFFFF"/>
        <w:spacing w:after="0" w:afterAutospacing="0" w:line="288" w:lineRule="atLeast"/>
        <w:rPr>
          <w:rFonts w:ascii="Times New Roman" w:hAnsi="Times New Roman" w:cs="Times New Roman"/>
          <w:color w:val="000000"/>
        </w:rPr>
      </w:pPr>
      <w:r w:rsidRPr="001F2FB8">
        <w:rPr>
          <w:rFonts w:ascii="Times New Roman" w:hAnsi="Times New Roman" w:cs="Times New Roman"/>
        </w:rPr>
        <w:pict>
          <v:shape id="_x0000_i1028" type="#_x0000_t75" alt="" style="width:120pt;height:184.8pt">
            <v:imagedata r:id="rId11" r:href="rId12"/>
          </v:shape>
        </w:pict>
      </w:r>
    </w:p>
    <w:p w:rsidR="00517026" w:rsidRPr="001F2FB8" w:rsidRDefault="00517026" w:rsidP="005072F7">
      <w:pPr>
        <w:pStyle w:val="NormalWeb"/>
        <w:shd w:val="clear" w:color="auto" w:fill="FFFFFF"/>
        <w:spacing w:after="0" w:afterAutospacing="0" w:line="288" w:lineRule="atLeast"/>
        <w:rPr>
          <w:rFonts w:ascii="Times New Roman" w:hAnsi="Times New Roman" w:cs="Times New Roman"/>
          <w:color w:val="000000"/>
        </w:rPr>
      </w:pPr>
    </w:p>
    <w:p w:rsidR="00517026" w:rsidRPr="001F2FB8" w:rsidRDefault="00517026" w:rsidP="00FC6716">
      <w:pPr>
        <w:pStyle w:val="NormalWeb"/>
        <w:shd w:val="clear" w:color="auto" w:fill="FFFFFF"/>
        <w:spacing w:after="0" w:afterAutospacing="0" w:line="288" w:lineRule="atLeast"/>
        <w:ind w:firstLine="709"/>
        <w:rPr>
          <w:rFonts w:ascii="Times New Roman" w:hAnsi="Times New Roman" w:cs="Times New Roman"/>
        </w:rPr>
      </w:pPr>
      <w:r w:rsidRPr="001F2FB8">
        <w:rPr>
          <w:rFonts w:ascii="Times New Roman" w:hAnsi="Times New Roman" w:cs="Times New Roman"/>
          <w:color w:val="000000"/>
          <w:shd w:val="clear" w:color="auto" w:fill="FFFFFF"/>
        </w:rPr>
        <w:t xml:space="preserve">Бег по дистанции       </w:t>
      </w:r>
      <w:r w:rsidRPr="001F2FB8">
        <w:rPr>
          <w:rFonts w:ascii="Times New Roman" w:hAnsi="Times New Roman" w:cs="Times New Roman"/>
        </w:rPr>
        <w:t xml:space="preserve"> </w:t>
      </w:r>
    </w:p>
    <w:p w:rsidR="00517026" w:rsidRPr="001F2FB8" w:rsidRDefault="00517026" w:rsidP="00FC6716">
      <w:pPr>
        <w:pStyle w:val="NormalWeb"/>
        <w:shd w:val="clear" w:color="auto" w:fill="FFFFFF"/>
        <w:spacing w:after="0" w:afterAutospacing="0" w:line="288" w:lineRule="atLeast"/>
        <w:ind w:firstLine="709"/>
        <w:rPr>
          <w:rFonts w:ascii="Times New Roman" w:hAnsi="Times New Roman" w:cs="Times New Roman"/>
          <w:color w:val="000000"/>
        </w:rPr>
      </w:pPr>
      <w:r w:rsidRPr="001F2FB8">
        <w:rPr>
          <w:rFonts w:ascii="Times New Roman" w:hAnsi="Times New Roman" w:cs="Times New Roman"/>
        </w:rPr>
        <w:pict>
          <v:shape id="_x0000_i1029" type="#_x0000_t75" alt="" style="width:174pt;height:158.4pt">
            <v:imagedata r:id="rId13" r:href="rId14"/>
          </v:shape>
        </w:pict>
      </w:r>
    </w:p>
    <w:p w:rsidR="00517026" w:rsidRPr="001F2FB8" w:rsidRDefault="00517026" w:rsidP="00FC6716">
      <w:pPr>
        <w:pStyle w:val="NormalWeb"/>
        <w:shd w:val="clear" w:color="auto" w:fill="FFFFFF"/>
        <w:spacing w:after="0" w:afterAutospacing="0" w:line="262" w:lineRule="atLeast"/>
        <w:ind w:firstLine="709"/>
        <w:rPr>
          <w:rFonts w:ascii="Times New Roman" w:hAnsi="Times New Roman" w:cs="Times New Roman"/>
          <w:color w:val="000000"/>
        </w:rPr>
      </w:pPr>
    </w:p>
    <w:p w:rsidR="00517026" w:rsidRPr="001F2FB8" w:rsidRDefault="00517026" w:rsidP="0055518B">
      <w:pPr>
        <w:spacing w:line="240" w:lineRule="auto"/>
        <w:rPr>
          <w:rFonts w:ascii="Times New Roman" w:hAnsi="Times New Roman" w:cs="Times New Roman"/>
          <w:sz w:val="24"/>
          <w:szCs w:val="24"/>
        </w:rPr>
      </w:pPr>
      <w:r w:rsidRPr="001F2FB8">
        <w:rPr>
          <w:rFonts w:ascii="Times New Roman" w:hAnsi="Times New Roman" w:cs="Times New Roman"/>
          <w:sz w:val="24"/>
          <w:szCs w:val="24"/>
        </w:rPr>
        <w:pict>
          <v:shape id="_x0000_i1030" type="#_x0000_t75" alt="" style="width:365.4pt;height:129pt">
            <v:imagedata r:id="rId15" r:href="rId16"/>
          </v:shape>
        </w:pict>
      </w:r>
    </w:p>
    <w:p w:rsidR="00517026" w:rsidRPr="001F2FB8" w:rsidRDefault="00517026" w:rsidP="00FA2026">
      <w:pPr>
        <w:rPr>
          <w:rFonts w:ascii="Times New Roman" w:hAnsi="Times New Roman" w:cs="Times New Roman"/>
          <w:b/>
          <w:bCs/>
          <w:sz w:val="24"/>
          <w:szCs w:val="24"/>
          <w:u w:val="single"/>
        </w:rPr>
      </w:pPr>
      <w:r w:rsidRPr="001F2FB8">
        <w:rPr>
          <w:rFonts w:ascii="Times New Roman" w:hAnsi="Times New Roman" w:cs="Times New Roman"/>
          <w:b/>
          <w:bCs/>
          <w:sz w:val="24"/>
          <w:szCs w:val="24"/>
          <w:u w:val="single"/>
        </w:rPr>
        <w:t xml:space="preserve">Домашнее задание:  </w:t>
      </w:r>
    </w:p>
    <w:p w:rsidR="00517026" w:rsidRPr="001F2FB8" w:rsidRDefault="00517026" w:rsidP="00A36D02">
      <w:pPr>
        <w:pStyle w:val="ListParagraph"/>
        <w:numPr>
          <w:ilvl w:val="0"/>
          <w:numId w:val="2"/>
        </w:numPr>
        <w:rPr>
          <w:rFonts w:ascii="Times New Roman" w:hAnsi="Times New Roman" w:cs="Times New Roman"/>
          <w:sz w:val="24"/>
          <w:szCs w:val="24"/>
        </w:rPr>
      </w:pPr>
      <w:r w:rsidRPr="001F2FB8">
        <w:rPr>
          <w:rFonts w:ascii="Times New Roman" w:hAnsi="Times New Roman" w:cs="Times New Roman"/>
          <w:sz w:val="24"/>
          <w:szCs w:val="24"/>
        </w:rPr>
        <w:t>Подготовить информацию по теме: Виды легкой атлетики. Лучшие результаты в беге на короткие дистанции 30, 60м.</w:t>
      </w:r>
    </w:p>
    <w:p w:rsidR="00517026" w:rsidRPr="001F2FB8" w:rsidRDefault="00517026" w:rsidP="00C2763D">
      <w:pPr>
        <w:pStyle w:val="ListParagraph"/>
        <w:numPr>
          <w:ilvl w:val="0"/>
          <w:numId w:val="2"/>
        </w:numPr>
        <w:rPr>
          <w:rFonts w:ascii="Times New Roman" w:hAnsi="Times New Roman" w:cs="Times New Roman"/>
          <w:sz w:val="24"/>
          <w:szCs w:val="24"/>
        </w:rPr>
      </w:pPr>
      <w:r w:rsidRPr="001F2FB8">
        <w:rPr>
          <w:rFonts w:ascii="Times New Roman" w:hAnsi="Times New Roman" w:cs="Times New Roman"/>
          <w:sz w:val="24"/>
          <w:szCs w:val="24"/>
        </w:rPr>
        <w:t>Самостоятельно выполнить (описать в конспекте) 5 специальных беговых упражнений легкоатлета. Что такое объективные и субъективные показатели организма?</w:t>
      </w:r>
    </w:p>
    <w:p w:rsidR="00517026" w:rsidRPr="001F2FB8" w:rsidRDefault="00517026" w:rsidP="00C2763D">
      <w:pPr>
        <w:pStyle w:val="ListParagraph"/>
        <w:numPr>
          <w:ilvl w:val="0"/>
          <w:numId w:val="2"/>
        </w:numPr>
        <w:rPr>
          <w:rFonts w:ascii="Times New Roman" w:hAnsi="Times New Roman" w:cs="Times New Roman"/>
          <w:sz w:val="24"/>
          <w:szCs w:val="24"/>
        </w:rPr>
      </w:pPr>
      <w:r w:rsidRPr="001F2FB8">
        <w:rPr>
          <w:rFonts w:ascii="Times New Roman" w:hAnsi="Times New Roman" w:cs="Times New Roman"/>
          <w:sz w:val="24"/>
          <w:szCs w:val="24"/>
        </w:rPr>
        <w:t xml:space="preserve">Выполненное задание сфотографировать(или набрать) и прислать на электронный адрес преподавателя  201964@mail.ru  до </w:t>
      </w:r>
      <w:bookmarkStart w:id="0" w:name="_GoBack"/>
      <w:bookmarkEnd w:id="0"/>
      <w:r w:rsidRPr="001F2FB8">
        <w:rPr>
          <w:rFonts w:ascii="Times New Roman" w:hAnsi="Times New Roman" w:cs="Times New Roman"/>
          <w:sz w:val="24"/>
          <w:szCs w:val="24"/>
        </w:rPr>
        <w:t>08.10.2020г.</w:t>
      </w:r>
    </w:p>
    <w:p w:rsidR="00517026" w:rsidRPr="001F2FB8" w:rsidRDefault="00517026" w:rsidP="0076528D">
      <w:pPr>
        <w:rPr>
          <w:rFonts w:ascii="Times New Roman" w:hAnsi="Times New Roman" w:cs="Times New Roman"/>
          <w:sz w:val="24"/>
          <w:szCs w:val="24"/>
        </w:rPr>
      </w:pPr>
      <w:r w:rsidRPr="001F2FB8">
        <w:rPr>
          <w:rFonts w:ascii="Times New Roman" w:hAnsi="Times New Roman" w:cs="Times New Roman"/>
          <w:b/>
          <w:bCs/>
          <w:sz w:val="24"/>
          <w:szCs w:val="24"/>
          <w:u w:val="single"/>
        </w:rPr>
        <w:t>Литература основная</w:t>
      </w:r>
      <w:r w:rsidRPr="001F2FB8">
        <w:rPr>
          <w:rFonts w:ascii="Times New Roman" w:hAnsi="Times New Roman" w:cs="Times New Roman"/>
          <w:sz w:val="24"/>
          <w:szCs w:val="24"/>
        </w:rPr>
        <w:t>:</w:t>
      </w:r>
      <w:r w:rsidRPr="001F2FB8">
        <w:rPr>
          <w:rFonts w:ascii="Times New Roman" w:hAnsi="Times New Roman" w:cs="Times New Roman"/>
          <w:sz w:val="24"/>
          <w:szCs w:val="24"/>
          <w:lang w:eastAsia="ru-RU"/>
        </w:rPr>
        <w:t xml:space="preserve"> </w:t>
      </w:r>
    </w:p>
    <w:p w:rsidR="00517026" w:rsidRPr="001F2FB8" w:rsidRDefault="00517026" w:rsidP="00130CA0">
      <w:pPr>
        <w:rPr>
          <w:rFonts w:ascii="Times New Roman" w:hAnsi="Times New Roman" w:cs="Times New Roman"/>
          <w:sz w:val="24"/>
          <w:szCs w:val="24"/>
        </w:rPr>
      </w:pPr>
      <w:r w:rsidRPr="001F2FB8">
        <w:rPr>
          <w:rFonts w:ascii="Times New Roman" w:hAnsi="Times New Roman" w:cs="Times New Roman"/>
          <w:sz w:val="24"/>
          <w:szCs w:val="24"/>
        </w:rPr>
        <w:t>1. Ю.И. Портных. Спортивные  и подвижные игры: учеб. для средних  учебных заведений физ. культуры. М. «Физкультура и спорт», 1У//. 2009. – 382с.</w:t>
      </w:r>
    </w:p>
    <w:p w:rsidR="00517026" w:rsidRPr="001F2FB8" w:rsidRDefault="00517026" w:rsidP="00130CA0">
      <w:pPr>
        <w:rPr>
          <w:rFonts w:ascii="Times New Roman" w:hAnsi="Times New Roman" w:cs="Times New Roman"/>
          <w:sz w:val="24"/>
          <w:szCs w:val="24"/>
        </w:rPr>
      </w:pPr>
      <w:r w:rsidRPr="001F2FB8">
        <w:rPr>
          <w:rFonts w:ascii="Times New Roman" w:hAnsi="Times New Roman" w:cs="Times New Roman"/>
          <w:sz w:val="24"/>
          <w:szCs w:val="24"/>
        </w:rPr>
        <w:t>2.  Андреев С.Н. Футбол  – Твои игры: Кн. для  учащихся  сред. и ст. классов.  – М.: Просвещение, 1988. – 114 с.: ил.</w:t>
      </w:r>
    </w:p>
    <w:p w:rsidR="00517026" w:rsidRPr="005072F7" w:rsidRDefault="00517026" w:rsidP="00130CA0">
      <w:pPr>
        <w:rPr>
          <w:rFonts w:ascii="Times New Roman" w:hAnsi="Times New Roman" w:cs="Times New Roman"/>
          <w:sz w:val="24"/>
          <w:szCs w:val="24"/>
        </w:rPr>
      </w:pPr>
      <w:r w:rsidRPr="001F2FB8">
        <w:rPr>
          <w:rFonts w:ascii="Times New Roman" w:hAnsi="Times New Roman" w:cs="Times New Roman"/>
          <w:sz w:val="24"/>
          <w:szCs w:val="24"/>
        </w:rPr>
        <w:t>3. Чешихина В.В. Физическая культура и здоровый образ жизни студенческой молодежи. Учебное пособие для студентов ВУ</w:t>
      </w:r>
      <w:r w:rsidRPr="005072F7">
        <w:rPr>
          <w:rFonts w:ascii="Times New Roman" w:hAnsi="Times New Roman" w:cs="Times New Roman"/>
          <w:sz w:val="24"/>
          <w:szCs w:val="24"/>
        </w:rPr>
        <w:t xml:space="preserve">Зов. – М.: «Союз» 2000.- 266с. </w:t>
      </w:r>
    </w:p>
    <w:p w:rsidR="00517026" w:rsidRPr="005072F7" w:rsidRDefault="00517026" w:rsidP="00130CA0">
      <w:pPr>
        <w:rPr>
          <w:rFonts w:ascii="Times New Roman" w:hAnsi="Times New Roman" w:cs="Times New Roman"/>
          <w:sz w:val="24"/>
          <w:szCs w:val="24"/>
        </w:rPr>
      </w:pPr>
      <w:r w:rsidRPr="005072F7">
        <w:rPr>
          <w:rFonts w:ascii="Times New Roman" w:hAnsi="Times New Roman" w:cs="Times New Roman"/>
          <w:sz w:val="24"/>
          <w:szCs w:val="24"/>
        </w:rPr>
        <w:t>4. Методика обучения легкоатлетическим упражнениям: Учеб. пособие для ин-тов физ. Культуры и фак. Физ. Воспитания ВУЗов  / Под общ. ред. М.П. Кривоносова, Т.П.Юшкевича. – Минск: Высшая школа, 2009. – 310 с.</w:t>
      </w:r>
    </w:p>
    <w:p w:rsidR="00517026" w:rsidRPr="005072F7" w:rsidRDefault="00517026" w:rsidP="00130CA0">
      <w:pPr>
        <w:rPr>
          <w:rFonts w:ascii="Times New Roman" w:hAnsi="Times New Roman" w:cs="Times New Roman"/>
          <w:sz w:val="24"/>
          <w:szCs w:val="24"/>
        </w:rPr>
      </w:pPr>
      <w:r w:rsidRPr="005072F7">
        <w:rPr>
          <w:rFonts w:ascii="Times New Roman" w:hAnsi="Times New Roman" w:cs="Times New Roman"/>
          <w:sz w:val="24"/>
          <w:szCs w:val="24"/>
        </w:rPr>
        <w:t>5.  Гринь Р.А. Легкая атлетика: Метод.пособ. для проф.–тех.. училищ. – К.: Вища школа, 2009. – 167 с.</w:t>
      </w:r>
    </w:p>
    <w:p w:rsidR="00517026" w:rsidRPr="005072F7" w:rsidRDefault="00517026" w:rsidP="00130CA0">
      <w:pPr>
        <w:rPr>
          <w:rFonts w:ascii="Times New Roman" w:hAnsi="Times New Roman" w:cs="Times New Roman"/>
          <w:sz w:val="24"/>
          <w:szCs w:val="24"/>
        </w:rPr>
      </w:pPr>
      <w:r w:rsidRPr="005072F7">
        <w:rPr>
          <w:rFonts w:ascii="Times New Roman" w:hAnsi="Times New Roman" w:cs="Times New Roman"/>
          <w:sz w:val="24"/>
          <w:szCs w:val="24"/>
        </w:rPr>
        <w:t>6. Спортивные игры: Совершенствование спортивного мастерства: Учеб. для студ. Заведений /Ю.Д.Савин и др., Под ред. Ю.Д.Железнякова, Ю.М. Портнова.-М.: Издательский центр «Академия», 2004.- 400 с.</w:t>
      </w:r>
    </w:p>
    <w:p w:rsidR="00517026" w:rsidRPr="005072F7" w:rsidRDefault="00517026" w:rsidP="00130CA0">
      <w:pPr>
        <w:rPr>
          <w:rFonts w:ascii="Times New Roman" w:hAnsi="Times New Roman" w:cs="Times New Roman"/>
          <w:sz w:val="24"/>
          <w:szCs w:val="24"/>
        </w:rPr>
      </w:pPr>
      <w:r w:rsidRPr="005072F7">
        <w:rPr>
          <w:rFonts w:ascii="Times New Roman" w:hAnsi="Times New Roman" w:cs="Times New Roman"/>
          <w:sz w:val="24"/>
          <w:szCs w:val="24"/>
        </w:rPr>
        <w:t>7. Легкая атлетика, под общей ред. Л. С. Xоменкова. М., 1953.</w:t>
      </w:r>
    </w:p>
    <w:sectPr w:rsidR="00517026" w:rsidRPr="005072F7" w:rsidSect="007C4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7CC6"/>
    <w:multiLevelType w:val="hybridMultilevel"/>
    <w:tmpl w:val="91B088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A50FF7"/>
    <w:multiLevelType w:val="hybridMultilevel"/>
    <w:tmpl w:val="579EAF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5404772"/>
    <w:multiLevelType w:val="multilevel"/>
    <w:tmpl w:val="927056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16"/>
    <w:rsid w:val="00004946"/>
    <w:rsid w:val="000123CC"/>
    <w:rsid w:val="0002030D"/>
    <w:rsid w:val="00041A18"/>
    <w:rsid w:val="00080291"/>
    <w:rsid w:val="0009298B"/>
    <w:rsid w:val="000A08E5"/>
    <w:rsid w:val="000E51B2"/>
    <w:rsid w:val="00130CA0"/>
    <w:rsid w:val="00135219"/>
    <w:rsid w:val="0014058F"/>
    <w:rsid w:val="00143823"/>
    <w:rsid w:val="00152DFD"/>
    <w:rsid w:val="00163892"/>
    <w:rsid w:val="00192316"/>
    <w:rsid w:val="001937E3"/>
    <w:rsid w:val="001975A2"/>
    <w:rsid w:val="001A0090"/>
    <w:rsid w:val="001A5A46"/>
    <w:rsid w:val="001B2875"/>
    <w:rsid w:val="001B5A4B"/>
    <w:rsid w:val="001F2FB8"/>
    <w:rsid w:val="00204AD9"/>
    <w:rsid w:val="0023191A"/>
    <w:rsid w:val="00242EBE"/>
    <w:rsid w:val="00243896"/>
    <w:rsid w:val="00260360"/>
    <w:rsid w:val="00265659"/>
    <w:rsid w:val="00270564"/>
    <w:rsid w:val="00280F8F"/>
    <w:rsid w:val="002A3221"/>
    <w:rsid w:val="002D53CA"/>
    <w:rsid w:val="00366B9F"/>
    <w:rsid w:val="003903FF"/>
    <w:rsid w:val="0039135D"/>
    <w:rsid w:val="003A16A8"/>
    <w:rsid w:val="003A3B8F"/>
    <w:rsid w:val="003D70CD"/>
    <w:rsid w:val="00400394"/>
    <w:rsid w:val="0047110A"/>
    <w:rsid w:val="004734C3"/>
    <w:rsid w:val="005072F7"/>
    <w:rsid w:val="00517026"/>
    <w:rsid w:val="0052683E"/>
    <w:rsid w:val="0055518B"/>
    <w:rsid w:val="005706A9"/>
    <w:rsid w:val="00572320"/>
    <w:rsid w:val="00573C44"/>
    <w:rsid w:val="00574EAB"/>
    <w:rsid w:val="005810C9"/>
    <w:rsid w:val="00590F07"/>
    <w:rsid w:val="0059507C"/>
    <w:rsid w:val="005B08CA"/>
    <w:rsid w:val="005D5A69"/>
    <w:rsid w:val="005D73EC"/>
    <w:rsid w:val="00607334"/>
    <w:rsid w:val="00610CB0"/>
    <w:rsid w:val="00614F58"/>
    <w:rsid w:val="0063001E"/>
    <w:rsid w:val="00651B7E"/>
    <w:rsid w:val="00667FB7"/>
    <w:rsid w:val="006731BA"/>
    <w:rsid w:val="00690B4D"/>
    <w:rsid w:val="00693AD6"/>
    <w:rsid w:val="006A609F"/>
    <w:rsid w:val="006B5AB7"/>
    <w:rsid w:val="006B609E"/>
    <w:rsid w:val="006B6B98"/>
    <w:rsid w:val="006B7E22"/>
    <w:rsid w:val="006D7010"/>
    <w:rsid w:val="006F023D"/>
    <w:rsid w:val="006F0E90"/>
    <w:rsid w:val="007008DE"/>
    <w:rsid w:val="0070657E"/>
    <w:rsid w:val="00762982"/>
    <w:rsid w:val="0076528D"/>
    <w:rsid w:val="007A36B0"/>
    <w:rsid w:val="007B1200"/>
    <w:rsid w:val="007B2D4F"/>
    <w:rsid w:val="007C2BC2"/>
    <w:rsid w:val="007C43D6"/>
    <w:rsid w:val="007C4B5C"/>
    <w:rsid w:val="007D4933"/>
    <w:rsid w:val="00812132"/>
    <w:rsid w:val="00817FD0"/>
    <w:rsid w:val="008241DE"/>
    <w:rsid w:val="00842C02"/>
    <w:rsid w:val="00865ABF"/>
    <w:rsid w:val="00895C1E"/>
    <w:rsid w:val="008B02CD"/>
    <w:rsid w:val="008B0671"/>
    <w:rsid w:val="008C40CF"/>
    <w:rsid w:val="008C538F"/>
    <w:rsid w:val="008E55CC"/>
    <w:rsid w:val="008F1388"/>
    <w:rsid w:val="00916E45"/>
    <w:rsid w:val="00956907"/>
    <w:rsid w:val="00957CEC"/>
    <w:rsid w:val="00962A1D"/>
    <w:rsid w:val="00993D64"/>
    <w:rsid w:val="009B00D4"/>
    <w:rsid w:val="009F1712"/>
    <w:rsid w:val="00A04782"/>
    <w:rsid w:val="00A153A7"/>
    <w:rsid w:val="00A15B78"/>
    <w:rsid w:val="00A27B98"/>
    <w:rsid w:val="00A36D02"/>
    <w:rsid w:val="00A44FAA"/>
    <w:rsid w:val="00A5775E"/>
    <w:rsid w:val="00A66AF8"/>
    <w:rsid w:val="00A76A75"/>
    <w:rsid w:val="00A961E1"/>
    <w:rsid w:val="00B06A30"/>
    <w:rsid w:val="00B27B83"/>
    <w:rsid w:val="00BB1AF3"/>
    <w:rsid w:val="00BC2FE1"/>
    <w:rsid w:val="00BC5834"/>
    <w:rsid w:val="00BE3B34"/>
    <w:rsid w:val="00BF0985"/>
    <w:rsid w:val="00C1762F"/>
    <w:rsid w:val="00C221F9"/>
    <w:rsid w:val="00C2763D"/>
    <w:rsid w:val="00C315D2"/>
    <w:rsid w:val="00C66D20"/>
    <w:rsid w:val="00C8656B"/>
    <w:rsid w:val="00C900F3"/>
    <w:rsid w:val="00CA3FBE"/>
    <w:rsid w:val="00CA4FE9"/>
    <w:rsid w:val="00CD06AB"/>
    <w:rsid w:val="00CE7981"/>
    <w:rsid w:val="00D15822"/>
    <w:rsid w:val="00D172B6"/>
    <w:rsid w:val="00D22240"/>
    <w:rsid w:val="00D26C94"/>
    <w:rsid w:val="00D510AC"/>
    <w:rsid w:val="00D81750"/>
    <w:rsid w:val="00DC5B89"/>
    <w:rsid w:val="00DE3DE2"/>
    <w:rsid w:val="00DE7BDB"/>
    <w:rsid w:val="00DF2073"/>
    <w:rsid w:val="00DF3FE9"/>
    <w:rsid w:val="00DF5C7A"/>
    <w:rsid w:val="00E14B72"/>
    <w:rsid w:val="00E35A95"/>
    <w:rsid w:val="00E830FF"/>
    <w:rsid w:val="00EB447C"/>
    <w:rsid w:val="00EB6DCB"/>
    <w:rsid w:val="00EE5F30"/>
    <w:rsid w:val="00F234B2"/>
    <w:rsid w:val="00F51180"/>
    <w:rsid w:val="00F979CE"/>
    <w:rsid w:val="00FA0390"/>
    <w:rsid w:val="00FA1B42"/>
    <w:rsid w:val="00FA2026"/>
    <w:rsid w:val="00FA397D"/>
    <w:rsid w:val="00FB4FD1"/>
    <w:rsid w:val="00FC208E"/>
    <w:rsid w:val="00FC6716"/>
    <w:rsid w:val="00FE70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C2"/>
    <w:pPr>
      <w:spacing w:after="200" w:line="276" w:lineRule="auto"/>
    </w:pPr>
    <w:rPr>
      <w:rFonts w:cs="Calibri"/>
      <w:lang w:eastAsia="en-US"/>
    </w:rPr>
  </w:style>
  <w:style w:type="paragraph" w:styleId="Heading2">
    <w:name w:val="heading 2"/>
    <w:basedOn w:val="Normal"/>
    <w:link w:val="Heading2Char"/>
    <w:uiPriority w:val="99"/>
    <w:qFormat/>
    <w:locked/>
    <w:rsid w:val="0014058F"/>
    <w:pPr>
      <w:spacing w:before="100" w:beforeAutospacing="1" w:after="100" w:afterAutospacing="1" w:line="240" w:lineRule="auto"/>
      <w:outlineLvl w:val="1"/>
    </w:pPr>
    <w:rPr>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43896"/>
    <w:rPr>
      <w:rFonts w:ascii="Cambria" w:hAnsi="Cambria" w:cs="Cambria"/>
      <w:b/>
      <w:bCs/>
      <w:i/>
      <w:iCs/>
      <w:sz w:val="28"/>
      <w:szCs w:val="28"/>
      <w:lang w:eastAsia="en-US"/>
    </w:rPr>
  </w:style>
  <w:style w:type="paragraph" w:styleId="BalloonText">
    <w:name w:val="Balloon Text"/>
    <w:basedOn w:val="Normal"/>
    <w:link w:val="BalloonTextChar"/>
    <w:uiPriority w:val="99"/>
    <w:semiHidden/>
    <w:rsid w:val="00D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073"/>
    <w:rPr>
      <w:rFonts w:ascii="Tahoma" w:hAnsi="Tahoma" w:cs="Tahoma"/>
      <w:sz w:val="16"/>
      <w:szCs w:val="16"/>
    </w:rPr>
  </w:style>
  <w:style w:type="paragraph" w:styleId="ListParagraph">
    <w:name w:val="List Paragraph"/>
    <w:basedOn w:val="Normal"/>
    <w:uiPriority w:val="99"/>
    <w:qFormat/>
    <w:rsid w:val="009B00D4"/>
    <w:pPr>
      <w:ind w:left="720"/>
    </w:pPr>
  </w:style>
  <w:style w:type="character" w:styleId="Hyperlink">
    <w:name w:val="Hyperlink"/>
    <w:basedOn w:val="DefaultParagraphFont"/>
    <w:uiPriority w:val="99"/>
    <w:semiHidden/>
    <w:rsid w:val="00F234B2"/>
    <w:rPr>
      <w:color w:val="0000FF"/>
      <w:u w:val="single"/>
    </w:rPr>
  </w:style>
  <w:style w:type="character" w:customStyle="1" w:styleId="ez-toc-section">
    <w:name w:val="ez-toc-section"/>
    <w:basedOn w:val="DefaultParagraphFont"/>
    <w:uiPriority w:val="99"/>
    <w:rsid w:val="0014058F"/>
  </w:style>
  <w:style w:type="paragraph" w:styleId="NormalWeb">
    <w:name w:val="Normal (Web)"/>
    <w:basedOn w:val="Normal"/>
    <w:uiPriority w:val="99"/>
    <w:rsid w:val="0014058F"/>
    <w:pPr>
      <w:spacing w:before="100" w:beforeAutospacing="1" w:after="100" w:afterAutospacing="1"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038774708">
      <w:marLeft w:val="0"/>
      <w:marRight w:val="0"/>
      <w:marTop w:val="0"/>
      <w:marBottom w:val="0"/>
      <w:divBdr>
        <w:top w:val="none" w:sz="0" w:space="0" w:color="auto"/>
        <w:left w:val="none" w:sz="0" w:space="0" w:color="auto"/>
        <w:bottom w:val="none" w:sz="0" w:space="0" w:color="auto"/>
        <w:right w:val="none" w:sz="0" w:space="0" w:color="auto"/>
      </w:divBdr>
      <w:divsChild>
        <w:div w:id="1038774709">
          <w:marLeft w:val="0"/>
          <w:marRight w:val="0"/>
          <w:marTop w:val="0"/>
          <w:marBottom w:val="0"/>
          <w:divBdr>
            <w:top w:val="none" w:sz="0" w:space="0" w:color="auto"/>
            <w:left w:val="none" w:sz="0" w:space="0" w:color="auto"/>
            <w:bottom w:val="none" w:sz="0" w:space="0" w:color="auto"/>
            <w:right w:val="none" w:sz="0" w:space="0" w:color="auto"/>
          </w:divBdr>
        </w:div>
        <w:div w:id="1038774710">
          <w:marLeft w:val="0"/>
          <w:marRight w:val="0"/>
          <w:marTop w:val="0"/>
          <w:marBottom w:val="0"/>
          <w:divBdr>
            <w:top w:val="none" w:sz="0" w:space="0" w:color="auto"/>
            <w:left w:val="none" w:sz="0" w:space="0" w:color="auto"/>
            <w:bottom w:val="none" w:sz="0" w:space="0" w:color="auto"/>
            <w:right w:val="none" w:sz="0" w:space="0" w:color="auto"/>
          </w:divBdr>
        </w:div>
        <w:div w:id="1038774711">
          <w:marLeft w:val="0"/>
          <w:marRight w:val="0"/>
          <w:marTop w:val="0"/>
          <w:marBottom w:val="0"/>
          <w:divBdr>
            <w:top w:val="none" w:sz="0" w:space="0" w:color="auto"/>
            <w:left w:val="none" w:sz="0" w:space="0" w:color="auto"/>
            <w:bottom w:val="none" w:sz="0" w:space="0" w:color="auto"/>
            <w:right w:val="none" w:sz="0" w:space="0" w:color="auto"/>
          </w:divBdr>
        </w:div>
        <w:div w:id="1038774713">
          <w:marLeft w:val="0"/>
          <w:marRight w:val="0"/>
          <w:marTop w:val="0"/>
          <w:marBottom w:val="0"/>
          <w:divBdr>
            <w:top w:val="none" w:sz="0" w:space="0" w:color="auto"/>
            <w:left w:val="none" w:sz="0" w:space="0" w:color="auto"/>
            <w:bottom w:val="none" w:sz="0" w:space="0" w:color="auto"/>
            <w:right w:val="none" w:sz="0" w:space="0" w:color="auto"/>
          </w:divBdr>
        </w:div>
        <w:div w:id="1038774714">
          <w:marLeft w:val="0"/>
          <w:marRight w:val="0"/>
          <w:marTop w:val="0"/>
          <w:marBottom w:val="0"/>
          <w:divBdr>
            <w:top w:val="none" w:sz="0" w:space="0" w:color="auto"/>
            <w:left w:val="none" w:sz="0" w:space="0" w:color="auto"/>
            <w:bottom w:val="none" w:sz="0" w:space="0" w:color="auto"/>
            <w:right w:val="none" w:sz="0" w:space="0" w:color="auto"/>
          </w:divBdr>
        </w:div>
      </w:divsChild>
    </w:div>
    <w:div w:id="1038774712">
      <w:marLeft w:val="0"/>
      <w:marRight w:val="0"/>
      <w:marTop w:val="0"/>
      <w:marBottom w:val="0"/>
      <w:divBdr>
        <w:top w:val="none" w:sz="0" w:space="0" w:color="auto"/>
        <w:left w:val="none" w:sz="0" w:space="0" w:color="auto"/>
        <w:bottom w:val="none" w:sz="0" w:space="0" w:color="auto"/>
        <w:right w:val="none" w:sz="0" w:space="0" w:color="auto"/>
      </w:divBdr>
    </w:div>
    <w:div w:id="1038774715">
      <w:marLeft w:val="0"/>
      <w:marRight w:val="0"/>
      <w:marTop w:val="0"/>
      <w:marBottom w:val="0"/>
      <w:divBdr>
        <w:top w:val="none" w:sz="0" w:space="0" w:color="auto"/>
        <w:left w:val="none" w:sz="0" w:space="0" w:color="auto"/>
        <w:bottom w:val="none" w:sz="0" w:space="0" w:color="auto"/>
        <w:right w:val="none" w:sz="0" w:space="0" w:color="auto"/>
      </w:divBdr>
    </w:div>
    <w:div w:id="1038774716">
      <w:marLeft w:val="0"/>
      <w:marRight w:val="0"/>
      <w:marTop w:val="0"/>
      <w:marBottom w:val="0"/>
      <w:divBdr>
        <w:top w:val="none" w:sz="0" w:space="0" w:color="auto"/>
        <w:left w:val="none" w:sz="0" w:space="0" w:color="auto"/>
        <w:bottom w:val="none" w:sz="0" w:space="0" w:color="auto"/>
        <w:right w:val="none" w:sz="0" w:space="0" w:color="auto"/>
      </w:divBdr>
    </w:div>
    <w:div w:id="1038774717">
      <w:marLeft w:val="0"/>
      <w:marRight w:val="0"/>
      <w:marTop w:val="0"/>
      <w:marBottom w:val="0"/>
      <w:divBdr>
        <w:top w:val="none" w:sz="0" w:space="0" w:color="auto"/>
        <w:left w:val="none" w:sz="0" w:space="0" w:color="auto"/>
        <w:bottom w:val="none" w:sz="0" w:space="0" w:color="auto"/>
        <w:right w:val="none" w:sz="0" w:space="0" w:color="auto"/>
      </w:divBdr>
    </w:div>
    <w:div w:id="1038774718">
      <w:marLeft w:val="0"/>
      <w:marRight w:val="0"/>
      <w:marTop w:val="0"/>
      <w:marBottom w:val="0"/>
      <w:divBdr>
        <w:top w:val="none" w:sz="0" w:space="0" w:color="auto"/>
        <w:left w:val="none" w:sz="0" w:space="0" w:color="auto"/>
        <w:bottom w:val="none" w:sz="0" w:space="0" w:color="auto"/>
        <w:right w:val="none" w:sz="0" w:space="0" w:color="auto"/>
      </w:divBdr>
    </w:div>
    <w:div w:id="1038774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orks.doklad.ru/images/9q6SzWn6rLU/m68b6eceb.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s://works.doklad.ru/images/9q6SzWn6rLU/m3565d094.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works.doklad.ru/images/9q6SzWn6rLU/m2dfc6572.jpg" TargetMode="External"/><Relationship Id="rId1" Type="http://schemas.openxmlformats.org/officeDocument/2006/relationships/numbering" Target="numbering.xml"/><Relationship Id="rId6" Type="http://schemas.openxmlformats.org/officeDocument/2006/relationships/image" Target="https://xn--80aahf2atedpfgh.xn--p1ai/wp-content/uploads/2020/03/%D0%9D%D0%B0%D1%87%D0%B0%D0%BB%D0%BE-%D0%B7%D0%B0%D0%B1%D0%B5%D0%B3%D0%B0.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https://works.doklad.ru/images/9q6SzWn6rLU/m10ac4c0c.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s://works.doklad.ru/images/9q6SzWn6rLU/m5051b13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838</Words>
  <Characters>4777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123</dc:creator>
  <cp:keywords/>
  <dc:description/>
  <cp:lastModifiedBy>Татьяна</cp:lastModifiedBy>
  <cp:revision>5</cp:revision>
  <dcterms:created xsi:type="dcterms:W3CDTF">2021-10-04T15:24:00Z</dcterms:created>
  <dcterms:modified xsi:type="dcterms:W3CDTF">2021-10-04T15:32:00Z</dcterms:modified>
</cp:coreProperties>
</file>